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E3" w:rsidRPr="005B7AE3" w:rsidRDefault="005B7AE3" w:rsidP="005B7AE3">
      <w:pPr>
        <w:spacing w:after="11" w:line="271" w:lineRule="auto"/>
        <w:ind w:left="3185" w:right="66" w:hanging="10"/>
        <w:jc w:val="right"/>
        <w:rPr>
          <w:sz w:val="22"/>
        </w:rPr>
      </w:pPr>
      <w:r w:rsidRPr="005B7AE3">
        <w:rPr>
          <w:b/>
          <w:sz w:val="22"/>
        </w:rPr>
        <w:t xml:space="preserve">Приложение № 1 </w:t>
      </w:r>
    </w:p>
    <w:p w:rsidR="005B7AE3" w:rsidRPr="005B7AE3" w:rsidRDefault="005B7AE3" w:rsidP="00112883">
      <w:pPr>
        <w:spacing w:after="0" w:line="294" w:lineRule="auto"/>
        <w:ind w:left="3878" w:right="0" w:firstLine="355"/>
        <w:jc w:val="right"/>
        <w:rPr>
          <w:b/>
          <w:sz w:val="22"/>
        </w:rPr>
      </w:pPr>
      <w:r w:rsidRPr="005B7AE3">
        <w:rPr>
          <w:b/>
          <w:sz w:val="22"/>
        </w:rPr>
        <w:t>к Положению о порядке сообщения раб</w:t>
      </w:r>
      <w:r w:rsidR="00112883">
        <w:rPr>
          <w:b/>
          <w:sz w:val="22"/>
        </w:rPr>
        <w:t>отниками  МБДОУ «Детский сад № 7</w:t>
      </w:r>
      <w:r w:rsidRPr="005B7AE3">
        <w:rPr>
          <w:b/>
          <w:sz w:val="22"/>
        </w:rPr>
        <w:t>7 «</w:t>
      </w:r>
      <w:r w:rsidR="00112883">
        <w:rPr>
          <w:b/>
          <w:sz w:val="22"/>
        </w:rPr>
        <w:t>Машенька</w:t>
      </w:r>
      <w:r w:rsidRPr="005B7AE3">
        <w:rPr>
          <w:b/>
          <w:sz w:val="22"/>
        </w:rPr>
        <w:t xml:space="preserve">» о возникновении личной заинтересованности при  исполнении должностных обязанностей, которая приводит  или может привести к конфликту интересов </w:t>
      </w:r>
    </w:p>
    <w:p w:rsidR="005B7AE3" w:rsidRDefault="005B7AE3" w:rsidP="005B7AE3">
      <w:pPr>
        <w:spacing w:after="24" w:line="259" w:lineRule="auto"/>
        <w:ind w:right="17" w:firstLine="0"/>
        <w:jc w:val="right"/>
      </w:pPr>
    </w:p>
    <w:p w:rsidR="005B7AE3" w:rsidRDefault="005B7AE3" w:rsidP="005B7AE3">
      <w:pPr>
        <w:spacing w:after="11" w:line="271" w:lineRule="auto"/>
        <w:ind w:left="3185" w:right="66" w:hanging="10"/>
        <w:jc w:val="right"/>
      </w:pPr>
      <w:r>
        <w:rPr>
          <w:b/>
          <w:sz w:val="24"/>
        </w:rPr>
        <w:t xml:space="preserve">ФОРМА </w:t>
      </w:r>
    </w:p>
    <w:p w:rsidR="005B7AE3" w:rsidRDefault="005B7AE3" w:rsidP="005B7AE3">
      <w:pPr>
        <w:spacing w:after="16" w:line="259" w:lineRule="auto"/>
        <w:ind w:right="0" w:firstLine="0"/>
        <w:jc w:val="right"/>
      </w:pPr>
    </w:p>
    <w:p w:rsidR="00112883" w:rsidRDefault="005B7AE3" w:rsidP="00112883">
      <w:pPr>
        <w:spacing w:after="4" w:line="270" w:lineRule="auto"/>
        <w:ind w:left="6096" w:right="0" w:hanging="1637"/>
        <w:jc w:val="right"/>
        <w:rPr>
          <w:sz w:val="24"/>
        </w:rPr>
      </w:pPr>
      <w:r>
        <w:rPr>
          <w:sz w:val="24"/>
        </w:rPr>
        <w:t>За</w:t>
      </w:r>
      <w:r w:rsidR="00112883">
        <w:rPr>
          <w:sz w:val="24"/>
        </w:rPr>
        <w:t xml:space="preserve">ведующему МБДОУ «Детский сад </w:t>
      </w:r>
    </w:p>
    <w:p w:rsidR="005B7AE3" w:rsidRDefault="00112883" w:rsidP="00112883">
      <w:pPr>
        <w:spacing w:after="4" w:line="270" w:lineRule="auto"/>
        <w:ind w:left="6096" w:right="0" w:hanging="1637"/>
        <w:jc w:val="right"/>
        <w:rPr>
          <w:sz w:val="24"/>
        </w:rPr>
      </w:pPr>
      <w:r>
        <w:rPr>
          <w:sz w:val="24"/>
        </w:rPr>
        <w:t>№ 7</w:t>
      </w:r>
      <w:r w:rsidR="005B7AE3">
        <w:rPr>
          <w:sz w:val="24"/>
        </w:rPr>
        <w:t>7 «</w:t>
      </w:r>
      <w:r>
        <w:rPr>
          <w:sz w:val="24"/>
        </w:rPr>
        <w:t>Машенька»</w:t>
      </w:r>
    </w:p>
    <w:p w:rsidR="00112883" w:rsidRDefault="00112883" w:rsidP="00112883">
      <w:pPr>
        <w:spacing w:after="4" w:line="270" w:lineRule="auto"/>
        <w:ind w:left="6096" w:right="0" w:hanging="1637"/>
        <w:jc w:val="right"/>
      </w:pPr>
      <w:r>
        <w:rPr>
          <w:sz w:val="24"/>
        </w:rPr>
        <w:t>И.И. Томчук</w:t>
      </w:r>
    </w:p>
    <w:p w:rsidR="005B7AE3" w:rsidRDefault="005B7AE3" w:rsidP="005B7AE3">
      <w:pPr>
        <w:spacing w:after="0" w:line="259" w:lineRule="auto"/>
        <w:ind w:left="10" w:right="438" w:hanging="10"/>
        <w:jc w:val="right"/>
      </w:pPr>
      <w:r>
        <w:rPr>
          <w:sz w:val="27"/>
        </w:rPr>
        <w:t>________________________________</w:t>
      </w:r>
    </w:p>
    <w:p w:rsidR="005B7AE3" w:rsidRDefault="005B7AE3" w:rsidP="005B7AE3">
      <w:pPr>
        <w:spacing w:after="4" w:line="259" w:lineRule="auto"/>
        <w:ind w:left="3406" w:right="0" w:firstLine="0"/>
        <w:jc w:val="center"/>
      </w:pPr>
      <w:r>
        <w:rPr>
          <w:sz w:val="20"/>
        </w:rPr>
        <w:t xml:space="preserve">               (должность)</w:t>
      </w:r>
    </w:p>
    <w:p w:rsidR="005B7AE3" w:rsidRDefault="005B7AE3" w:rsidP="005B7AE3">
      <w:pPr>
        <w:spacing w:after="0" w:line="259" w:lineRule="auto"/>
        <w:ind w:left="10" w:right="46" w:hanging="10"/>
        <w:jc w:val="right"/>
      </w:pPr>
      <w:r>
        <w:rPr>
          <w:sz w:val="27"/>
        </w:rPr>
        <w:t>________________________________</w:t>
      </w:r>
    </w:p>
    <w:p w:rsidR="005B7AE3" w:rsidRDefault="005B7AE3" w:rsidP="005B7AE3">
      <w:pPr>
        <w:spacing w:after="1" w:line="259" w:lineRule="auto"/>
        <w:ind w:left="5675" w:right="0" w:hanging="10"/>
        <w:jc w:val="left"/>
      </w:pPr>
      <w:r>
        <w:rPr>
          <w:sz w:val="20"/>
        </w:rPr>
        <w:t>(ФИО работника полностью)</w:t>
      </w:r>
    </w:p>
    <w:p w:rsidR="005B7AE3" w:rsidRDefault="005B7AE3" w:rsidP="005B7AE3">
      <w:pPr>
        <w:spacing w:after="35" w:line="259" w:lineRule="auto"/>
        <w:ind w:left="769" w:right="0" w:firstLine="0"/>
        <w:jc w:val="center"/>
      </w:pPr>
    </w:p>
    <w:p w:rsidR="005B7AE3" w:rsidRPr="005B7AE3" w:rsidRDefault="005B7AE3" w:rsidP="005B7AE3">
      <w:pPr>
        <w:spacing w:after="0" w:line="259" w:lineRule="auto"/>
        <w:ind w:left="711" w:right="0" w:hanging="10"/>
        <w:jc w:val="center"/>
        <w:rPr>
          <w:sz w:val="24"/>
          <w:szCs w:val="24"/>
        </w:rPr>
      </w:pPr>
      <w:r w:rsidRPr="005B7AE3">
        <w:rPr>
          <w:sz w:val="24"/>
          <w:szCs w:val="24"/>
        </w:rPr>
        <w:t xml:space="preserve">Уведомление </w:t>
      </w:r>
    </w:p>
    <w:p w:rsidR="005B7AE3" w:rsidRPr="005B7AE3" w:rsidRDefault="005B7AE3" w:rsidP="005B7AE3">
      <w:pPr>
        <w:spacing w:after="0" w:line="278" w:lineRule="auto"/>
        <w:ind w:left="242" w:right="2" w:firstLine="245"/>
        <w:rPr>
          <w:sz w:val="24"/>
          <w:szCs w:val="24"/>
        </w:rPr>
      </w:pPr>
      <w:r w:rsidRPr="005B7AE3">
        <w:rPr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 </w:t>
      </w:r>
    </w:p>
    <w:p w:rsidR="005B7AE3" w:rsidRPr="005B7AE3" w:rsidRDefault="005B7AE3" w:rsidP="005B7AE3">
      <w:pPr>
        <w:spacing w:after="183" w:line="259" w:lineRule="auto"/>
        <w:ind w:left="708" w:right="2" w:firstLine="0"/>
        <w:rPr>
          <w:sz w:val="24"/>
          <w:szCs w:val="24"/>
        </w:rPr>
      </w:pPr>
      <w:r w:rsidRPr="005B7AE3">
        <w:rPr>
          <w:sz w:val="24"/>
          <w:szCs w:val="24"/>
        </w:rPr>
        <w:t xml:space="preserve">В соответствии со статьей 11 Федерального закона от 25 декабря 2008 г. </w:t>
      </w:r>
    </w:p>
    <w:p w:rsidR="005B7AE3" w:rsidRPr="005B7AE3" w:rsidRDefault="005B7AE3" w:rsidP="005B7AE3">
      <w:pPr>
        <w:tabs>
          <w:tab w:val="center" w:pos="1315"/>
          <w:tab w:val="center" w:pos="3404"/>
          <w:tab w:val="center" w:pos="5923"/>
          <w:tab w:val="right" w:pos="9717"/>
        </w:tabs>
        <w:spacing w:after="139" w:line="259" w:lineRule="auto"/>
        <w:ind w:right="0" w:firstLine="0"/>
        <w:jc w:val="left"/>
        <w:rPr>
          <w:sz w:val="24"/>
          <w:szCs w:val="24"/>
        </w:rPr>
      </w:pPr>
      <w:r w:rsidRPr="005B7AE3">
        <w:rPr>
          <w:rFonts w:ascii="Calibri" w:eastAsia="Calibri" w:hAnsi="Calibri" w:cs="Calibri"/>
          <w:sz w:val="24"/>
          <w:szCs w:val="24"/>
        </w:rPr>
        <w:tab/>
      </w:r>
      <w:r w:rsidRPr="005B7AE3">
        <w:rPr>
          <w:sz w:val="24"/>
          <w:szCs w:val="24"/>
        </w:rPr>
        <w:t xml:space="preserve">№ 273-ФЗ «О </w:t>
      </w:r>
      <w:r w:rsidRPr="005B7AE3">
        <w:rPr>
          <w:sz w:val="24"/>
          <w:szCs w:val="24"/>
        </w:rPr>
        <w:tab/>
        <w:t xml:space="preserve">противодействии </w:t>
      </w:r>
      <w:r w:rsidRPr="005B7AE3">
        <w:rPr>
          <w:sz w:val="24"/>
          <w:szCs w:val="24"/>
        </w:rPr>
        <w:tab/>
        <w:t>коррупции</w:t>
      </w:r>
      <w:proofErr w:type="gramStart"/>
      <w:r w:rsidRPr="005B7AE3">
        <w:rPr>
          <w:sz w:val="24"/>
          <w:szCs w:val="24"/>
        </w:rPr>
        <w:t>»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>,____________________________</w:t>
      </w:r>
    </w:p>
    <w:p w:rsidR="005B7AE3" w:rsidRPr="005B7AE3" w:rsidRDefault="005B7AE3" w:rsidP="005B7AE3">
      <w:pPr>
        <w:spacing w:after="3"/>
        <w:ind w:right="2" w:firstLine="0"/>
        <w:rPr>
          <w:sz w:val="24"/>
          <w:szCs w:val="24"/>
        </w:rPr>
      </w:pPr>
      <w:r w:rsidRPr="005B7AE3">
        <w:rPr>
          <w:sz w:val="24"/>
          <w:szCs w:val="24"/>
        </w:rPr>
        <w:t>__________________________________(Ф.И.О., замещаемая должность)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B7AE3">
        <w:rPr>
          <w:sz w:val="24"/>
          <w:szCs w:val="24"/>
        </w:rPr>
        <w:t>нужное</w:t>
      </w:r>
      <w:proofErr w:type="gramEnd"/>
      <w:r w:rsidRPr="005B7AE3">
        <w:rPr>
          <w:sz w:val="24"/>
          <w:szCs w:val="24"/>
        </w:rPr>
        <w:t xml:space="preserve"> подчеркнуть). </w:t>
      </w:r>
    </w:p>
    <w:p w:rsidR="005B7AE3" w:rsidRPr="005B7AE3" w:rsidRDefault="005B7AE3" w:rsidP="005B7AE3">
      <w:pPr>
        <w:ind w:left="-15" w:right="2"/>
        <w:rPr>
          <w:sz w:val="24"/>
          <w:szCs w:val="24"/>
        </w:rPr>
      </w:pPr>
      <w:r w:rsidRPr="005B7AE3">
        <w:rPr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  <w:r w:rsidRPr="005B7AE3">
        <w:rPr>
          <w:sz w:val="24"/>
          <w:szCs w:val="24"/>
        </w:rPr>
        <w:tab/>
      </w:r>
      <w:r w:rsidR="006C3D1F" w:rsidRPr="006C3D1F">
        <w:rPr>
          <w:rFonts w:ascii="Calibri" w:eastAsia="Calibri" w:hAnsi="Calibri" w:cs="Calibri"/>
          <w:noProof/>
          <w:sz w:val="24"/>
          <w:szCs w:val="24"/>
        </w:rPr>
      </w:r>
      <w:r w:rsidR="006C3D1F" w:rsidRPr="006C3D1F">
        <w:rPr>
          <w:rFonts w:ascii="Calibri" w:eastAsia="Calibri" w:hAnsi="Calibri" w:cs="Calibri"/>
          <w:noProof/>
          <w:sz w:val="24"/>
          <w:szCs w:val="24"/>
        </w:rPr>
        <w:pict>
          <v:group id="Group 4280" o:spid="_x0000_s1026" style="width:463.5pt;height:3.6pt;flip:y;mso-position-horizontal-relative:char;mso-position-vertical-relative:line" coordsize="448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">
            <v:shape id="Shape 359" o:spid="_x0000_s1027" style="position:absolute;width:44850;height:0;visibility:visible" coordsize="44850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" adj="0,,0" path="m,l4485005,e" filled="f" strokeweight=".72pt">
              <v:stroke miterlimit="83231f" joinstyle="miter"/>
              <v:formulas/>
              <v:path arrowok="t" o:connecttype="segments" textboxrect="0,0,4485005,0"/>
            </v:shape>
            <w10:wrap type="none"/>
            <w10:anchorlock/>
          </v:group>
        </w:pict>
      </w:r>
    </w:p>
    <w:p w:rsidR="005B7AE3" w:rsidRPr="005B7AE3" w:rsidRDefault="005B7AE3" w:rsidP="005B7AE3">
      <w:pPr>
        <w:ind w:left="-15" w:right="2"/>
        <w:rPr>
          <w:sz w:val="24"/>
          <w:szCs w:val="24"/>
        </w:rPr>
      </w:pPr>
      <w:r w:rsidRPr="005B7AE3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заинтересованности</w:t>
      </w:r>
      <w:r w:rsidR="006C3D1F" w:rsidRPr="006C3D1F">
        <w:rPr>
          <w:rFonts w:ascii="Calibri" w:eastAsia="Calibri" w:hAnsi="Calibri" w:cs="Calibri"/>
          <w:noProof/>
          <w:sz w:val="24"/>
          <w:szCs w:val="24"/>
        </w:rPr>
      </w:r>
      <w:r w:rsidR="006C3D1F" w:rsidRPr="006C3D1F">
        <w:rPr>
          <w:rFonts w:ascii="Calibri" w:eastAsia="Calibri" w:hAnsi="Calibri" w:cs="Calibri"/>
          <w:noProof/>
          <w:sz w:val="24"/>
          <w:szCs w:val="24"/>
        </w:rPr>
        <w:pict>
          <v:group id="Group 4279" o:spid="_x0000_s1028" style="width:320.25pt;height:3.6pt;flip:y;mso-position-horizontal-relative:char;mso-position-vertical-relative:line" coordsize="315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">
            <v:shape id="Shape 358" o:spid="_x0000_s1029" style="position:absolute;width:31546;height:0;visibility:visible" coordsize="31546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" adj="0,,0" path="m,l3154680,e" filled="f" strokeweight=".72pt">
              <v:stroke miterlimit="83231f" joinstyle="miter"/>
              <v:formulas/>
              <v:path arrowok="t" o:connecttype="segments" textboxrect="0,0,3154680,0"/>
            </v:shape>
            <w10:wrap type="none"/>
            <w10:anchorlock/>
          </v:group>
        </w:pict>
      </w:r>
      <w:r w:rsidRPr="005B7AE3">
        <w:rPr>
          <w:sz w:val="24"/>
          <w:szCs w:val="24"/>
        </w:rPr>
        <w:t xml:space="preserve">. </w:t>
      </w:r>
    </w:p>
    <w:p w:rsidR="005B7AE3" w:rsidRPr="005B7AE3" w:rsidRDefault="005B7AE3" w:rsidP="005B7AE3">
      <w:pPr>
        <w:ind w:left="-15" w:right="2"/>
        <w:rPr>
          <w:sz w:val="24"/>
          <w:szCs w:val="24"/>
        </w:rPr>
      </w:pPr>
      <w:r w:rsidRPr="005B7AE3">
        <w:rPr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</w:t>
      </w:r>
      <w:r w:rsidR="00F81892">
        <w:rPr>
          <w:sz w:val="24"/>
          <w:szCs w:val="24"/>
        </w:rPr>
        <w:t>__________________</w:t>
      </w:r>
      <w:bookmarkStart w:id="0" w:name="_GoBack"/>
      <w:bookmarkEnd w:id="0"/>
      <w:r w:rsidRPr="005B7AE3">
        <w:rPr>
          <w:sz w:val="24"/>
          <w:szCs w:val="24"/>
        </w:rPr>
        <w:t xml:space="preserve">_. </w:t>
      </w:r>
    </w:p>
    <w:p w:rsidR="005B7AE3" w:rsidRPr="005B7AE3" w:rsidRDefault="005B7AE3" w:rsidP="005B7AE3">
      <w:pPr>
        <w:spacing w:after="142" w:line="259" w:lineRule="auto"/>
        <w:ind w:left="708" w:right="0" w:firstLine="0"/>
        <w:jc w:val="left"/>
        <w:rPr>
          <w:sz w:val="24"/>
          <w:szCs w:val="24"/>
        </w:rPr>
      </w:pPr>
    </w:p>
    <w:p w:rsidR="005B7AE3" w:rsidRPr="005B7AE3" w:rsidRDefault="005B7AE3" w:rsidP="005B7AE3">
      <w:pPr>
        <w:spacing w:after="105" w:line="270" w:lineRule="auto"/>
        <w:ind w:left="718" w:right="0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«___»_________ 20__г.   </w:t>
      </w:r>
      <w:r w:rsidRPr="005B7AE3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</w:t>
      </w:r>
    </w:p>
    <w:p w:rsidR="003C5A42" w:rsidRPr="005B7AE3" w:rsidRDefault="005B7AE3" w:rsidP="005B7AE3">
      <w:pPr>
        <w:rPr>
          <w:sz w:val="20"/>
          <w:szCs w:val="20"/>
        </w:rPr>
      </w:pPr>
      <w:r w:rsidRPr="005B7AE3">
        <w:rPr>
          <w:sz w:val="20"/>
          <w:szCs w:val="20"/>
        </w:rPr>
        <w:t>(число, месяц, год</w:t>
      </w:r>
      <w:proofErr w:type="gramStart"/>
      <w:r w:rsidRPr="005B7AE3">
        <w:rPr>
          <w:sz w:val="20"/>
          <w:szCs w:val="20"/>
        </w:rPr>
        <w:t>)(</w:t>
      </w:r>
      <w:proofErr w:type="gramEnd"/>
      <w:r w:rsidRPr="005B7AE3">
        <w:rPr>
          <w:sz w:val="20"/>
          <w:szCs w:val="20"/>
        </w:rPr>
        <w:t>подпись лица, (расшифровка подписи) направляющего уведомление)</w:t>
      </w:r>
    </w:p>
    <w:sectPr w:rsidR="003C5A42" w:rsidRPr="005B7AE3" w:rsidSect="009E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7AE3"/>
    <w:rsid w:val="00112883"/>
    <w:rsid w:val="003C5A42"/>
    <w:rsid w:val="005B7AE3"/>
    <w:rsid w:val="006C3D1F"/>
    <w:rsid w:val="009E1CCD"/>
    <w:rsid w:val="00E33B79"/>
    <w:rsid w:val="00F8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E3"/>
    <w:pPr>
      <w:spacing w:after="36" w:line="367" w:lineRule="auto"/>
      <w:ind w:right="1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89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</dc:creator>
  <cp:lastModifiedBy>Машенька</cp:lastModifiedBy>
  <cp:revision>2</cp:revision>
  <cp:lastPrinted>2023-03-16T15:58:00Z</cp:lastPrinted>
  <dcterms:created xsi:type="dcterms:W3CDTF">2024-10-31T07:33:00Z</dcterms:created>
  <dcterms:modified xsi:type="dcterms:W3CDTF">2024-10-31T07:33:00Z</dcterms:modified>
</cp:coreProperties>
</file>